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7138" w14:textId="1D54442E" w:rsidR="00CC00FD" w:rsidRDefault="00CC00FD" w:rsidP="00CC00FD">
      <w:r>
        <w:rPr>
          <w:rFonts w:hint="eastAsia"/>
          <w:sz w:val="24"/>
        </w:rPr>
        <w:t>2_3_</w:t>
      </w:r>
      <w:r>
        <w:rPr>
          <w:sz w:val="24"/>
        </w:rPr>
        <w:t>2</w:t>
      </w:r>
      <w:r w:rsidRPr="005B23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プログラム</w:t>
      </w:r>
      <w:r>
        <w:rPr>
          <w:sz w:val="24"/>
        </w:rPr>
        <w:t>[6]</w:t>
      </w:r>
      <w:r>
        <w:rPr>
          <w:rFonts w:hint="eastAsia"/>
          <w:sz w:val="24"/>
        </w:rPr>
        <w:t>改</w:t>
      </w:r>
      <w:r>
        <w:rPr>
          <w:rFonts w:hint="eastAsia"/>
        </w:rPr>
        <w:t>(p.6</w:t>
      </w:r>
      <w:r>
        <w:t>8</w:t>
      </w:r>
      <w:r>
        <w:rPr>
          <w:rFonts w:hint="eastAsia"/>
        </w:rPr>
        <w:t>-71)</w:t>
      </w:r>
    </w:p>
    <w:p w14:paraId="7D862D63" w14:textId="7E490D82" w:rsidR="00CC00FD" w:rsidRPr="00434857" w:rsidRDefault="00CC00FD" w:rsidP="00434857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作業課題</w:t>
      </w:r>
    </w:p>
    <w:p w14:paraId="1F8831A4" w14:textId="77777777" w:rsidR="00CC00FD" w:rsidRPr="004A57DF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作業</w:t>
      </w:r>
    </w:p>
    <w:p w14:paraId="46E53206" w14:textId="4C4ACEF2" w:rsidR="00CC00FD" w:rsidRDefault="00CC00FD" w:rsidP="00CC00FD">
      <w:pPr>
        <w:spacing w:line="240" w:lineRule="exact"/>
      </w:pPr>
      <w:r>
        <w:rPr>
          <w:rFonts w:hint="eastAsia"/>
        </w:rPr>
        <w:t xml:space="preserve">　指示されたデータを使って、　プログラム</w:t>
      </w:r>
      <w:r w:rsidR="0027788B">
        <w:t>[6]</w:t>
      </w:r>
      <w:r>
        <w:rPr>
          <w:rFonts w:hint="eastAsia"/>
        </w:rPr>
        <w:t>作業　の動画を見ながら、プログラムを動かし、コーディングを行う。</w:t>
      </w:r>
    </w:p>
    <w:p w14:paraId="61BCFB07" w14:textId="77777777" w:rsidR="00CC00FD" w:rsidRDefault="00CC00FD" w:rsidP="00CC00FD">
      <w:pPr>
        <w:spacing w:line="240" w:lineRule="exact"/>
      </w:pPr>
    </w:p>
    <w:p w14:paraId="29F71622" w14:textId="77777777" w:rsidR="00CC00FD" w:rsidRPr="00F77CDE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F77CDE">
        <w:rPr>
          <w:rFonts w:hint="eastAsia"/>
          <w:u w:val="single"/>
        </w:rPr>
        <w:t>注意</w:t>
      </w:r>
    </w:p>
    <w:p w14:paraId="0718E0FC" w14:textId="77777777" w:rsidR="00CC00FD" w:rsidRDefault="00CC00FD" w:rsidP="00CC00FD">
      <w:pPr>
        <w:spacing w:line="240" w:lineRule="exact"/>
      </w:pPr>
      <w:r>
        <w:rPr>
          <w:rFonts w:hint="eastAsia"/>
        </w:rPr>
        <w:t xml:space="preserve">　コーディングは基本　</w:t>
      </w:r>
      <w:r w:rsidRPr="00F77CDE">
        <w:rPr>
          <w:rFonts w:hint="eastAsia"/>
          <w:b/>
          <w:sz w:val="22"/>
        </w:rPr>
        <w:t>半角英数</w:t>
      </w:r>
      <w:r>
        <w:rPr>
          <w:rFonts w:hint="eastAsia"/>
        </w:rPr>
        <w:t xml:space="preserve">　！</w:t>
      </w:r>
    </w:p>
    <w:p w14:paraId="607BD3B9" w14:textId="77777777" w:rsidR="00CC00FD" w:rsidRDefault="00CC00FD" w:rsidP="00CC00FD">
      <w:pPr>
        <w:spacing w:line="240" w:lineRule="exact"/>
        <w:ind w:left="425" w:hangingChars="211" w:hanging="425"/>
      </w:pPr>
    </w:p>
    <w:p w14:paraId="0976588C" w14:textId="77777777" w:rsidR="00CC00FD" w:rsidRPr="004A57DF" w:rsidRDefault="00CC00FD" w:rsidP="00CC00FD">
      <w:pPr>
        <w:spacing w:line="240" w:lineRule="exact"/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保存</w:t>
      </w:r>
    </w:p>
    <w:p w14:paraId="1C2F9B66" w14:textId="1231FD83" w:rsidR="00CC00FD" w:rsidRDefault="00CC00FD" w:rsidP="00CC00FD">
      <w:pPr>
        <w:spacing w:line="240" w:lineRule="exact"/>
        <w:ind w:left="425" w:hangingChars="211" w:hanging="425"/>
      </w:pPr>
      <w:r>
        <w:rPr>
          <w:rFonts w:hint="eastAsia"/>
        </w:rPr>
        <w:t xml:space="preserve">　</w:t>
      </w:r>
      <w:r w:rsidR="001247A6">
        <w:rPr>
          <w:rFonts w:hint="eastAsia"/>
        </w:rPr>
        <w:t>プログラム６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番号名前）　として保存</w:t>
      </w:r>
    </w:p>
    <w:p w14:paraId="696955CB" w14:textId="77777777" w:rsidR="00CC00FD" w:rsidRPr="004A57DF" w:rsidRDefault="00CC00FD" w:rsidP="00CC00FD">
      <w:pPr>
        <w:spacing w:line="240" w:lineRule="exact"/>
      </w:pPr>
    </w:p>
    <w:p w14:paraId="090D405D" w14:textId="77777777" w:rsidR="00CC00FD" w:rsidRDefault="00CC00FD" w:rsidP="00CC00FD">
      <w:pPr>
        <w:spacing w:line="240" w:lineRule="exact"/>
        <w:ind w:left="425" w:hangingChars="211" w:hanging="425"/>
      </w:pPr>
    </w:p>
    <w:p w14:paraId="5C6AEDAD" w14:textId="77777777" w:rsidR="00CC00FD" w:rsidRPr="005B2392" w:rsidRDefault="00CC00FD" w:rsidP="00CC00FD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説明資料</w:t>
      </w:r>
    </w:p>
    <w:p w14:paraId="1261351E" w14:textId="77777777" w:rsidR="001247A6" w:rsidRPr="00256659" w:rsidRDefault="001247A6" w:rsidP="001247A6">
      <w:pPr>
        <w:spacing w:line="240" w:lineRule="exact"/>
        <w:rPr>
          <w:u w:val="single"/>
        </w:rPr>
      </w:pPr>
      <w:r w:rsidRPr="00256659">
        <w:rPr>
          <w:rFonts w:hint="eastAsia"/>
          <w:u w:val="single"/>
        </w:rPr>
        <w:t>●理解するために</w:t>
      </w:r>
    </w:p>
    <w:p w14:paraId="0D2CE10A" w14:textId="39CB0E62" w:rsidR="00CC00FD" w:rsidRPr="001247A6" w:rsidRDefault="001247A6" w:rsidP="00CC00FD">
      <w:pPr>
        <w:spacing w:line="240" w:lineRule="exact"/>
      </w:pPr>
      <w:r>
        <w:rPr>
          <w:rFonts w:hint="eastAsia"/>
        </w:rPr>
        <w:t xml:space="preserve">　上記の作業をより理解するために　プログラム</w:t>
      </w:r>
      <w:r w:rsidR="00057FA2">
        <w:t>[6]</w:t>
      </w:r>
      <w:bookmarkStart w:id="0" w:name="_GoBack"/>
      <w:bookmarkEnd w:id="0"/>
      <w:r>
        <w:rPr>
          <w:rFonts w:hint="eastAsia"/>
        </w:rPr>
        <w:t>説明　の動画を見ること</w:t>
      </w:r>
    </w:p>
    <w:p w14:paraId="79C6C553" w14:textId="77777777" w:rsidR="00CC00FD" w:rsidRPr="005576B6" w:rsidRDefault="00CC00FD" w:rsidP="00CC00FD">
      <w:pPr>
        <w:spacing w:line="240" w:lineRule="exact"/>
      </w:pPr>
    </w:p>
    <w:p w14:paraId="41626EE9" w14:textId="1B313DB1" w:rsidR="00584A94" w:rsidRPr="001247A6" w:rsidRDefault="004F380B" w:rsidP="00C1204B">
      <w:pPr>
        <w:spacing w:line="360" w:lineRule="auto"/>
        <w:ind w:left="425" w:hangingChars="211" w:hanging="425"/>
        <w:rPr>
          <w:u w:val="single"/>
        </w:rPr>
      </w:pPr>
      <w:r w:rsidRPr="001247A6">
        <w:rPr>
          <w:rFonts w:hint="eastAsia"/>
          <w:u w:val="single"/>
        </w:rPr>
        <w:t>●</w:t>
      </w:r>
      <w:r w:rsidR="00DD1998" w:rsidRPr="001247A6">
        <w:rPr>
          <w:rFonts w:hint="eastAsia"/>
          <w:u w:val="single"/>
        </w:rPr>
        <w:t>変数とは</w:t>
      </w:r>
    </w:p>
    <w:p w14:paraId="4B187B81" w14:textId="3EBF6F7C" w:rsidR="00DD1998" w:rsidRDefault="00DD1998" w:rsidP="00C1204B">
      <w:pPr>
        <w:spacing w:line="360" w:lineRule="auto"/>
        <w:ind w:leftChars="100" w:left="424" w:hangingChars="111" w:hanging="223"/>
      </w:pPr>
      <w:r w:rsidRPr="00DD1998">
        <w:rPr>
          <w:rFonts w:hint="eastAsia"/>
        </w:rPr>
        <w:t>変数とは、値を入れる箱のこと</w:t>
      </w:r>
    </w:p>
    <w:p w14:paraId="0546D34B" w14:textId="77777777" w:rsidR="00DD1998" w:rsidRDefault="00DD1998" w:rsidP="00C1204B">
      <w:pPr>
        <w:spacing w:line="360" w:lineRule="auto"/>
        <w:ind w:left="425" w:hangingChars="211" w:hanging="425"/>
      </w:pPr>
    </w:p>
    <w:p w14:paraId="154AD663" w14:textId="14E26389" w:rsidR="00DD1998" w:rsidRPr="001247A6" w:rsidRDefault="00DD1998" w:rsidP="00C1204B">
      <w:pPr>
        <w:spacing w:line="360" w:lineRule="auto"/>
        <w:ind w:left="425" w:hangingChars="211" w:hanging="425"/>
        <w:rPr>
          <w:u w:val="single"/>
        </w:rPr>
      </w:pPr>
      <w:r w:rsidRPr="001247A6">
        <w:rPr>
          <w:rFonts w:hint="eastAsia"/>
          <w:u w:val="single"/>
        </w:rPr>
        <w:t>●</w:t>
      </w:r>
      <w:r w:rsidR="00445FA1" w:rsidRPr="001247A6">
        <w:rPr>
          <w:rFonts w:hint="eastAsia"/>
          <w:u w:val="single"/>
        </w:rPr>
        <w:t>変数の型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85"/>
        <w:gridCol w:w="2015"/>
        <w:gridCol w:w="1958"/>
        <w:gridCol w:w="1959"/>
      </w:tblGrid>
      <w:tr w:rsidR="001454EC" w14:paraId="6ACFCE82" w14:textId="77777777" w:rsidTr="001454EC">
        <w:trPr>
          <w:trHeight w:val="504"/>
        </w:trPr>
        <w:tc>
          <w:tcPr>
            <w:tcW w:w="2085" w:type="dxa"/>
            <w:vAlign w:val="center"/>
          </w:tcPr>
          <w:p w14:paraId="06354414" w14:textId="1B4ECC26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変数の型</w:t>
            </w:r>
          </w:p>
        </w:tc>
        <w:tc>
          <w:tcPr>
            <w:tcW w:w="2015" w:type="dxa"/>
            <w:vAlign w:val="center"/>
          </w:tcPr>
          <w:p w14:paraId="44816146" w14:textId="2ED459EE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整数</w:t>
            </w:r>
            <w:r>
              <w:rPr>
                <w:rFonts w:hint="eastAsia"/>
              </w:rPr>
              <w:t>(</w:t>
            </w:r>
            <w:r>
              <w:t>-1,0,1,2…)</w:t>
            </w:r>
          </w:p>
        </w:tc>
        <w:tc>
          <w:tcPr>
            <w:tcW w:w="1958" w:type="dxa"/>
            <w:vAlign w:val="center"/>
          </w:tcPr>
          <w:p w14:paraId="327D8223" w14:textId="6B943A6D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整数＋小数</w:t>
            </w:r>
          </w:p>
        </w:tc>
        <w:tc>
          <w:tcPr>
            <w:tcW w:w="1959" w:type="dxa"/>
            <w:vAlign w:val="center"/>
          </w:tcPr>
          <w:p w14:paraId="13F64C0A" w14:textId="7AA855C7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文字</w:t>
            </w:r>
          </w:p>
        </w:tc>
      </w:tr>
      <w:tr w:rsidR="001454EC" w14:paraId="0045CB16" w14:textId="77777777" w:rsidTr="001454EC">
        <w:trPr>
          <w:trHeight w:val="678"/>
        </w:trPr>
        <w:tc>
          <w:tcPr>
            <w:tcW w:w="2085" w:type="dxa"/>
            <w:vAlign w:val="center"/>
          </w:tcPr>
          <w:p w14:paraId="413237E1" w14:textId="0398FD6B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プログラムでの宣言</w:t>
            </w:r>
          </w:p>
        </w:tc>
        <w:tc>
          <w:tcPr>
            <w:tcW w:w="2015" w:type="dxa"/>
            <w:vAlign w:val="center"/>
          </w:tcPr>
          <w:p w14:paraId="3E9686E2" w14:textId="5ED44359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I</w:t>
            </w:r>
            <w:r w:rsidRPr="001454EC">
              <w:rPr>
                <w:b/>
                <w:sz w:val="28"/>
              </w:rPr>
              <w:t>nteger</w:t>
            </w:r>
          </w:p>
        </w:tc>
        <w:tc>
          <w:tcPr>
            <w:tcW w:w="1958" w:type="dxa"/>
            <w:vAlign w:val="center"/>
          </w:tcPr>
          <w:p w14:paraId="2FC16544" w14:textId="45DC0A62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D</w:t>
            </w:r>
            <w:r w:rsidRPr="001454EC">
              <w:rPr>
                <w:b/>
                <w:sz w:val="28"/>
              </w:rPr>
              <w:t>ouble</w:t>
            </w:r>
          </w:p>
        </w:tc>
        <w:tc>
          <w:tcPr>
            <w:tcW w:w="1959" w:type="dxa"/>
            <w:vAlign w:val="center"/>
          </w:tcPr>
          <w:p w14:paraId="2956C163" w14:textId="073D8550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S</w:t>
            </w:r>
            <w:r w:rsidRPr="001454EC">
              <w:rPr>
                <w:b/>
                <w:sz w:val="28"/>
              </w:rPr>
              <w:t>tring</w:t>
            </w:r>
          </w:p>
        </w:tc>
      </w:tr>
    </w:tbl>
    <w:p w14:paraId="4C113F82" w14:textId="77777777" w:rsidR="00445FA1" w:rsidRPr="001454EC" w:rsidRDefault="00445FA1" w:rsidP="00C1204B">
      <w:pPr>
        <w:spacing w:line="360" w:lineRule="auto"/>
        <w:ind w:left="425" w:hangingChars="211" w:hanging="425"/>
      </w:pPr>
    </w:p>
    <w:p w14:paraId="0E48891F" w14:textId="47EB4E99" w:rsidR="00F72DB7" w:rsidRPr="00686B2B" w:rsidRDefault="00686B2B" w:rsidP="00AB1D23">
      <w:pPr>
        <w:spacing w:line="240" w:lineRule="exact"/>
        <w:rPr>
          <w:u w:val="single"/>
        </w:rPr>
      </w:pPr>
      <w:r w:rsidRPr="00686B2B">
        <w:rPr>
          <w:rFonts w:hint="eastAsia"/>
          <w:u w:val="single"/>
        </w:rPr>
        <w:t>●追加プログラム</w:t>
      </w:r>
    </w:p>
    <w:tbl>
      <w:tblPr>
        <w:tblStyle w:val="a3"/>
        <w:tblW w:w="0" w:type="auto"/>
        <w:tblInd w:w="244" w:type="dxa"/>
        <w:tblLook w:val="04A0" w:firstRow="1" w:lastRow="0" w:firstColumn="1" w:lastColumn="0" w:noHBand="0" w:noVBand="1"/>
      </w:tblPr>
      <w:tblGrid>
        <w:gridCol w:w="3880"/>
        <w:gridCol w:w="4125"/>
      </w:tblGrid>
      <w:tr w:rsidR="00686B2B" w14:paraId="09F8AC32" w14:textId="77777777" w:rsidTr="00686B2B">
        <w:tc>
          <w:tcPr>
            <w:tcW w:w="3880" w:type="dxa"/>
          </w:tcPr>
          <w:p w14:paraId="46B38265" w14:textId="77777777" w:rsidR="00686B2B" w:rsidRPr="00686B2B" w:rsidRDefault="00686B2B" w:rsidP="00686B2B">
            <w:r w:rsidRPr="00686B2B">
              <w:rPr>
                <w:rFonts w:hint="eastAsia"/>
                <w:b/>
                <w:bCs/>
              </w:rPr>
              <w:t>Dim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</w:rPr>
              <w:t>身長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Integer</w:t>
            </w:r>
            <w:r w:rsidRPr="00686B2B">
              <w:rPr>
                <w:rFonts w:hint="eastAsia"/>
              </w:rPr>
              <w:t>,</w:t>
            </w:r>
          </w:p>
          <w:p w14:paraId="6F9E2418" w14:textId="2738EFFA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>体重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Integer</w:t>
            </w:r>
            <w:r w:rsidRPr="00686B2B">
              <w:rPr>
                <w:rFonts w:hint="eastAsia"/>
              </w:rPr>
              <w:t xml:space="preserve">, </w:t>
            </w:r>
          </w:p>
          <w:p w14:paraId="20DBB0E5" w14:textId="15AE0786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 xml:space="preserve">BMI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Double</w:t>
            </w:r>
            <w:r w:rsidRPr="00686B2B">
              <w:rPr>
                <w:rFonts w:hint="eastAsia"/>
              </w:rPr>
              <w:t xml:space="preserve">, </w:t>
            </w:r>
          </w:p>
          <w:p w14:paraId="271E048E" w14:textId="0DF2B1C6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>判定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String</w:t>
            </w:r>
          </w:p>
          <w:p w14:paraId="73AC52F3" w14:textId="77777777" w:rsidR="00686B2B" w:rsidRPr="00686B2B" w:rsidRDefault="00686B2B" w:rsidP="00686B2B"/>
        </w:tc>
        <w:tc>
          <w:tcPr>
            <w:tcW w:w="4125" w:type="dxa"/>
          </w:tcPr>
          <w:p w14:paraId="7F145FF4" w14:textId="77777777" w:rsidR="00686B2B" w:rsidRPr="00686B2B" w:rsidRDefault="00686B2B" w:rsidP="00686B2B">
            <w:r w:rsidRPr="00686B2B">
              <w:rPr>
                <w:rFonts w:hint="eastAsia"/>
              </w:rPr>
              <w:t>身長という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整数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4BB21B56" w14:textId="77777777" w:rsidR="00686B2B" w:rsidRPr="00686B2B" w:rsidRDefault="00686B2B" w:rsidP="00686B2B">
            <w:r w:rsidRPr="00686B2B">
              <w:rPr>
                <w:rFonts w:hint="eastAsia"/>
              </w:rPr>
              <w:t>体重という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整数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0ACF8A49" w14:textId="77777777" w:rsidR="00686B2B" w:rsidRPr="00686B2B" w:rsidRDefault="00686B2B" w:rsidP="00686B2B">
            <w:r w:rsidRPr="00686B2B">
              <w:rPr>
                <w:rFonts w:hint="eastAsia"/>
              </w:rPr>
              <w:t>BMI</w:t>
            </w:r>
            <w:r w:rsidRPr="00686B2B">
              <w:rPr>
                <w:rFonts w:hint="eastAsia"/>
              </w:rPr>
              <w:t>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小数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56F8D667" w14:textId="77777777" w:rsidR="00686B2B" w:rsidRPr="00686B2B" w:rsidRDefault="00686B2B" w:rsidP="00686B2B">
            <w:r w:rsidRPr="00686B2B">
              <w:rPr>
                <w:rFonts w:hint="eastAsia"/>
              </w:rPr>
              <w:t>判定という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文字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34F72FFC" w14:textId="77777777" w:rsidR="00686B2B" w:rsidRPr="00686B2B" w:rsidRDefault="00686B2B" w:rsidP="00686B2B"/>
        </w:tc>
      </w:tr>
    </w:tbl>
    <w:p w14:paraId="2BA2EB63" w14:textId="77777777" w:rsidR="00686B2B" w:rsidRPr="00783B25" w:rsidRDefault="00686B2B" w:rsidP="00AB1D23">
      <w:pPr>
        <w:spacing w:line="240" w:lineRule="exact"/>
      </w:pPr>
    </w:p>
    <w:sectPr w:rsidR="00686B2B" w:rsidRPr="00783B25" w:rsidSect="00584A94">
      <w:footerReference w:type="even" r:id="rId6"/>
      <w:footerReference w:type="default" r:id="rId7"/>
      <w:pgSz w:w="10319" w:h="14572" w:code="13"/>
      <w:pgMar w:top="630" w:right="1134" w:bottom="72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86B0" w14:textId="77777777" w:rsidR="00A35F8F" w:rsidRDefault="00A35F8F">
      <w:r>
        <w:separator/>
      </w:r>
    </w:p>
  </w:endnote>
  <w:endnote w:type="continuationSeparator" w:id="0">
    <w:p w14:paraId="31765835" w14:textId="77777777" w:rsidR="00A35F8F" w:rsidRDefault="00A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36195119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7FA2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3680" w14:textId="77777777" w:rsidR="00A35F8F" w:rsidRDefault="00A35F8F">
      <w:r>
        <w:separator/>
      </w:r>
    </w:p>
  </w:footnote>
  <w:footnote w:type="continuationSeparator" w:id="0">
    <w:p w14:paraId="4919C5BB" w14:textId="77777777" w:rsidR="00A35F8F" w:rsidRDefault="00A3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57FA2"/>
    <w:rsid w:val="000758B0"/>
    <w:rsid w:val="000769DA"/>
    <w:rsid w:val="000808A0"/>
    <w:rsid w:val="000808CC"/>
    <w:rsid w:val="00082B12"/>
    <w:rsid w:val="000938D1"/>
    <w:rsid w:val="000A4E99"/>
    <w:rsid w:val="000B0040"/>
    <w:rsid w:val="000C4C65"/>
    <w:rsid w:val="00105106"/>
    <w:rsid w:val="00107323"/>
    <w:rsid w:val="001247A6"/>
    <w:rsid w:val="001454EC"/>
    <w:rsid w:val="00161075"/>
    <w:rsid w:val="00161F8A"/>
    <w:rsid w:val="00173E21"/>
    <w:rsid w:val="0018426A"/>
    <w:rsid w:val="00187FB9"/>
    <w:rsid w:val="00191B60"/>
    <w:rsid w:val="001925A9"/>
    <w:rsid w:val="001D42C7"/>
    <w:rsid w:val="0022291F"/>
    <w:rsid w:val="00222E26"/>
    <w:rsid w:val="0027788B"/>
    <w:rsid w:val="002860BE"/>
    <w:rsid w:val="002A059D"/>
    <w:rsid w:val="002B1DE7"/>
    <w:rsid w:val="002B32D8"/>
    <w:rsid w:val="002C46B0"/>
    <w:rsid w:val="002E5775"/>
    <w:rsid w:val="003767C9"/>
    <w:rsid w:val="003E09AF"/>
    <w:rsid w:val="003F31FD"/>
    <w:rsid w:val="0042479E"/>
    <w:rsid w:val="00434857"/>
    <w:rsid w:val="00437A1E"/>
    <w:rsid w:val="00445FA1"/>
    <w:rsid w:val="004C5883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81E10"/>
    <w:rsid w:val="00584A94"/>
    <w:rsid w:val="005A394F"/>
    <w:rsid w:val="005B1FB2"/>
    <w:rsid w:val="005B2392"/>
    <w:rsid w:val="005B5A3A"/>
    <w:rsid w:val="005D059C"/>
    <w:rsid w:val="006123D6"/>
    <w:rsid w:val="0062506E"/>
    <w:rsid w:val="00686B2B"/>
    <w:rsid w:val="00697B03"/>
    <w:rsid w:val="006C0312"/>
    <w:rsid w:val="00707BD7"/>
    <w:rsid w:val="007375DA"/>
    <w:rsid w:val="00765260"/>
    <w:rsid w:val="00783B25"/>
    <w:rsid w:val="007D7B38"/>
    <w:rsid w:val="00844170"/>
    <w:rsid w:val="008459AC"/>
    <w:rsid w:val="008879AB"/>
    <w:rsid w:val="008D176F"/>
    <w:rsid w:val="008E5194"/>
    <w:rsid w:val="0091599E"/>
    <w:rsid w:val="00927BCE"/>
    <w:rsid w:val="0095730D"/>
    <w:rsid w:val="009631F3"/>
    <w:rsid w:val="0099395E"/>
    <w:rsid w:val="009A0170"/>
    <w:rsid w:val="009A13B3"/>
    <w:rsid w:val="009A1640"/>
    <w:rsid w:val="009B0FD0"/>
    <w:rsid w:val="009C44F3"/>
    <w:rsid w:val="009D2EAD"/>
    <w:rsid w:val="00A04385"/>
    <w:rsid w:val="00A35F8F"/>
    <w:rsid w:val="00A90E4E"/>
    <w:rsid w:val="00A9215E"/>
    <w:rsid w:val="00AB1D23"/>
    <w:rsid w:val="00AB7702"/>
    <w:rsid w:val="00B76577"/>
    <w:rsid w:val="00B94C53"/>
    <w:rsid w:val="00BB5011"/>
    <w:rsid w:val="00BC26F4"/>
    <w:rsid w:val="00BC7D20"/>
    <w:rsid w:val="00BF584E"/>
    <w:rsid w:val="00C05ACE"/>
    <w:rsid w:val="00C1204B"/>
    <w:rsid w:val="00C2439F"/>
    <w:rsid w:val="00C36B70"/>
    <w:rsid w:val="00C736D5"/>
    <w:rsid w:val="00C8494C"/>
    <w:rsid w:val="00C95958"/>
    <w:rsid w:val="00CA7BD1"/>
    <w:rsid w:val="00CB085A"/>
    <w:rsid w:val="00CC00FD"/>
    <w:rsid w:val="00CD536F"/>
    <w:rsid w:val="00CF09EB"/>
    <w:rsid w:val="00CF2F22"/>
    <w:rsid w:val="00D204D7"/>
    <w:rsid w:val="00DA3326"/>
    <w:rsid w:val="00DC58FB"/>
    <w:rsid w:val="00DD1998"/>
    <w:rsid w:val="00DD2D04"/>
    <w:rsid w:val="00E44CD4"/>
    <w:rsid w:val="00E45432"/>
    <w:rsid w:val="00E53985"/>
    <w:rsid w:val="00E62514"/>
    <w:rsid w:val="00E64F74"/>
    <w:rsid w:val="00EA0F55"/>
    <w:rsid w:val="00EA636E"/>
    <w:rsid w:val="00EB0861"/>
    <w:rsid w:val="00ED5521"/>
    <w:rsid w:val="00F03417"/>
    <w:rsid w:val="00F14296"/>
    <w:rsid w:val="00F37941"/>
    <w:rsid w:val="00F72DB7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BC26F4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BC26F4"/>
    <w:rPr>
      <w:color w:val="011993"/>
    </w:rPr>
  </w:style>
  <w:style w:type="character" w:customStyle="1" w:styleId="s2">
    <w:name w:val="s2"/>
    <w:basedOn w:val="a0"/>
    <w:rsid w:val="00BC26F4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BC26F4"/>
  </w:style>
  <w:style w:type="paragraph" w:styleId="a7">
    <w:name w:val="Balloon Text"/>
    <w:basedOn w:val="a"/>
    <w:link w:val="a8"/>
    <w:semiHidden/>
    <w:unhideWhenUsed/>
    <w:rsid w:val="00DD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1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32</cp:revision>
  <cp:lastPrinted>2017-11-21T03:16:00Z</cp:lastPrinted>
  <dcterms:created xsi:type="dcterms:W3CDTF">2017-11-24T04:34:00Z</dcterms:created>
  <dcterms:modified xsi:type="dcterms:W3CDTF">2017-11-30T08:27:00Z</dcterms:modified>
</cp:coreProperties>
</file>